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74D3" w14:textId="1AF0BE2D" w:rsidR="00AF51FA" w:rsidRPr="00AF51FA" w:rsidRDefault="00AF51FA" w:rsidP="00AF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Положение о проведение музыкального конкурса на соискание премии Митрополита Санкт-Петербургского и Ладожского в области духовной культуры и искусства за 2018 г.</w:t>
      </w:r>
    </w:p>
    <w:p w14:paraId="20BC7CFF" w14:textId="77777777" w:rsidR="00AF51FA" w:rsidRDefault="00AF51FA" w:rsidP="00AF51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CACF2FF" w14:textId="6DAB10BF" w:rsidR="00AF51FA" w:rsidRPr="003070D3" w:rsidRDefault="00AF51FA" w:rsidP="003070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070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Общие положения</w:t>
      </w:r>
    </w:p>
    <w:p w14:paraId="1D211894" w14:textId="2372BE2D" w:rsidR="00380ED3" w:rsidRDefault="007C763B" w:rsidP="00F128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0E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Музыкальный конкурс на соискание Премии Митрополита Санкт-Петербургского </w:t>
      </w:r>
      <w:r w:rsidR="00380ED3" w:rsidRPr="00380ED3">
        <w:rPr>
          <w:rFonts w:ascii="Times New Roman" w:eastAsia="Times New Roman" w:hAnsi="Times New Roman" w:cs="Times New Roman"/>
          <w:sz w:val="30"/>
          <w:szCs w:val="30"/>
          <w:lang w:eastAsia="ru-RU"/>
        </w:rPr>
        <w:t>и Ладожского в области духовной культуры и искусства за 2018 год (далее – Конкурс) проводится по благословению митрополита Санкт-Петербургского и Ладожского.</w:t>
      </w:r>
    </w:p>
    <w:p w14:paraId="03F6932D" w14:textId="15CB442F" w:rsidR="00380ED3" w:rsidRDefault="00380ED3" w:rsidP="00F128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Конкурса посвящено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празднику Рождества Христова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8FEFDCF" w14:textId="46CDFBC0" w:rsidR="00380ED3" w:rsidRDefault="00380ED3" w:rsidP="00F128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призван содействовать популяризаци</w:t>
      </w:r>
      <w:r w:rsidR="00F12886">
        <w:rPr>
          <w:rFonts w:ascii="Times New Roman" w:eastAsia="Times New Roman" w:hAnsi="Times New Roman" w:cs="Times New Roman"/>
          <w:sz w:val="30"/>
          <w:szCs w:val="30"/>
          <w:lang w:eastAsia="ru-RU"/>
        </w:rPr>
        <w:t>и музыкального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духовного наследия Русской Церкви, осмыслению ее истории</w:t>
      </w:r>
      <w:r w:rsidR="00F12886">
        <w:rPr>
          <w:rFonts w:ascii="Times New Roman" w:eastAsia="Times New Roman" w:hAnsi="Times New Roman" w:cs="Times New Roman"/>
          <w:sz w:val="30"/>
          <w:szCs w:val="30"/>
          <w:lang w:eastAsia="ru-RU"/>
        </w:rPr>
        <w:t>, ф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ормированию интереса к изучению отечественной </w:t>
      </w:r>
      <w:r w:rsidR="00F128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музыкальной культуры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основ православной культуры среди жителей Санкт-Петербурга.</w:t>
      </w:r>
    </w:p>
    <w:p w14:paraId="359CFCDD" w14:textId="4AF8B3B1" w:rsidR="00380ED3" w:rsidRDefault="00380ED3" w:rsidP="00F128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проводится в 2018 г. В Санкт-Петербурге (Санкт-Петербургской епархии) и является публичным.</w:t>
      </w:r>
    </w:p>
    <w:p w14:paraId="42127CA6" w14:textId="72F4F920" w:rsidR="00380ED3" w:rsidRDefault="00380ED3" w:rsidP="00F128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Конкурса предполагает:</w:t>
      </w:r>
    </w:p>
    <w:p w14:paraId="3B062567" w14:textId="701BD9E4" w:rsidR="00380ED3" w:rsidRDefault="00380ED3" w:rsidP="00F128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равные условия для всех участников</w:t>
      </w:r>
      <w:r w:rsidRPr="00380ED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782EC19" w14:textId="1FF606E7" w:rsidR="00380ED3" w:rsidRDefault="00380ED3" w:rsidP="00F128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128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освещение в средствах массовой информации</w:t>
      </w:r>
      <w:r w:rsidRPr="00380ED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неразглашение сведений о результатах Конкурса ранее даты их официального объявления.</w:t>
      </w:r>
    </w:p>
    <w:p w14:paraId="4B28AD78" w14:textId="7293B52C" w:rsidR="00380ED3" w:rsidRDefault="00380ED3" w:rsidP="00F128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79A5E5C" w14:textId="45C5BA18" w:rsidR="00380ED3" w:rsidRPr="003070D3" w:rsidRDefault="00380ED3" w:rsidP="003070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070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Цели и задачи </w:t>
      </w:r>
      <w:r w:rsidR="003070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</w:t>
      </w:r>
      <w:r w:rsidRPr="003070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онкурса</w:t>
      </w:r>
    </w:p>
    <w:p w14:paraId="19259569" w14:textId="425566A3" w:rsidR="00380ED3" w:rsidRPr="00380ED3" w:rsidRDefault="00380ED3" w:rsidP="00F128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0ED3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Цели Конкурса:</w:t>
      </w:r>
    </w:p>
    <w:p w14:paraId="46C8A80F" w14:textId="77777777" w:rsidR="005D67B4" w:rsidRPr="005D67B4" w:rsidRDefault="005D67B4" w:rsidP="005D67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7B4">
        <w:rPr>
          <w:rFonts w:ascii="Times New Roman" w:eastAsia="Times New Roman" w:hAnsi="Times New Roman" w:cs="Times New Roman"/>
          <w:sz w:val="30"/>
          <w:szCs w:val="30"/>
          <w:lang w:eastAsia="ru-RU"/>
        </w:rPr>
        <w:t>- развитие творческого потенциала петербуржцев на основе духовной традиции отечественной культуры;</w:t>
      </w:r>
    </w:p>
    <w:p w14:paraId="1AE40F3C" w14:textId="77777777" w:rsidR="005D67B4" w:rsidRPr="005D67B4" w:rsidRDefault="005D67B4" w:rsidP="005D67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7B4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популяризация духовной музыкальной культуры и истории Русской Церкви;</w:t>
      </w:r>
    </w:p>
    <w:p w14:paraId="3A2924B9" w14:textId="7106B2FB" w:rsidR="005D67B4" w:rsidRPr="005D67B4" w:rsidRDefault="005D67B4" w:rsidP="005D67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популяризация культуры русского музыкального пения; </w:t>
      </w:r>
      <w:r w:rsidR="000F472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5D67B4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сполнительства и хорового пения</w:t>
      </w:r>
    </w:p>
    <w:p w14:paraId="5772A253" w14:textId="77777777" w:rsidR="005D67B4" w:rsidRPr="005D67B4" w:rsidRDefault="005D67B4" w:rsidP="005D67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7B4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содействие формированию у петербуржцев творческих навыков, направленных на сохранение и развитие лучших традиций русской духовной культуры;</w:t>
      </w:r>
    </w:p>
    <w:p w14:paraId="2F25BCB0" w14:textId="5ECD822F" w:rsidR="003070D3" w:rsidRDefault="005D67B4" w:rsidP="005D67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7B4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просвещение в области духовной культуры России.</w:t>
      </w:r>
    </w:p>
    <w:p w14:paraId="0D082210" w14:textId="77777777" w:rsidR="005D67B4" w:rsidRDefault="005D67B4" w:rsidP="005D67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D0B2EF5" w14:textId="09D13D2D" w:rsidR="003070D3" w:rsidRPr="003070D3" w:rsidRDefault="003070D3" w:rsidP="00F128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70D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 Конкурса:</w:t>
      </w:r>
    </w:p>
    <w:p w14:paraId="015A8C9E" w14:textId="3709DFC1" w:rsidR="003070D3" w:rsidRDefault="003070D3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поддержка одаренных, творчески мыслящих петербуржцев</w:t>
      </w:r>
      <w:r w:rsidRPr="003070D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0D9CA14" w14:textId="6C6C5086" w:rsidR="003070D3" w:rsidRDefault="003070D3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70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творческого потенциала участников Конкурса</w:t>
      </w:r>
      <w:r w:rsidRPr="003070D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25A1F31" w14:textId="67216AC0" w:rsidR="003070D3" w:rsidRDefault="003070D3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содействие приобщению петербуржцев к</w:t>
      </w:r>
      <w:r w:rsidR="00F128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музыкальной культуре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духовному наследию и традициям Русской Церкви.</w:t>
      </w:r>
    </w:p>
    <w:p w14:paraId="68FE4E63" w14:textId="7F120A99" w:rsidR="003070D3" w:rsidRDefault="003070D3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22D793A" w14:textId="0B161E18" w:rsidR="003070D3" w:rsidRPr="003070D3" w:rsidRDefault="003070D3" w:rsidP="0030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070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3. Учредители и организаторы Конкурса</w:t>
      </w:r>
    </w:p>
    <w:p w14:paraId="09345D3D" w14:textId="67342326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3.1. Учредителем и организатором Конкурса является Совет по культуре Санкт-Петербургской епархии при участии Отдела религиозного образования и катехизации Санкт-Петербургской епархии (далее – Совет и Отдел).</w:t>
      </w:r>
    </w:p>
    <w:p w14:paraId="7628FA5B" w14:textId="563560C4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3.2. Совет может привлекать партнеров для организационного, информационного и методического сопровождения Конкурса.</w:t>
      </w:r>
    </w:p>
    <w:p w14:paraId="1D197E08" w14:textId="7486F978" w:rsid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3.3. Совет формирует Приемную комиссию и Экспертную комиссию.</w:t>
      </w:r>
    </w:p>
    <w:p w14:paraId="791D6255" w14:textId="77777777" w:rsidR="00F12886" w:rsidRPr="00AF51FA" w:rsidRDefault="00F12886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8F7AB0" w14:textId="58CE11A0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3.3.1.</w:t>
      </w:r>
      <w:r w:rsidR="00F128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Совет:</w:t>
      </w:r>
    </w:p>
    <w:p w14:paraId="39B32D50" w14:textId="2D1D90DE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-обеспечивает методическое и информационное сопровождение Конкурса;</w:t>
      </w:r>
    </w:p>
    <w:p w14:paraId="49795E44" w14:textId="624B578F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-координирует деятельность Приемной и Экспертной комиссий;</w:t>
      </w:r>
    </w:p>
    <w:p w14:paraId="4A8A97B8" w14:textId="7F6AEAA7" w:rsid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-организует и проводит церемонию награждения победителей и участников Конкурса.</w:t>
      </w:r>
    </w:p>
    <w:p w14:paraId="21125808" w14:textId="77777777" w:rsidR="003070D3" w:rsidRPr="00AF51FA" w:rsidRDefault="003070D3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C203E1" w14:textId="4D810C5A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3.3.</w:t>
      </w:r>
      <w:proofErr w:type="gramStart"/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2.Приемная</w:t>
      </w:r>
      <w:proofErr w:type="gramEnd"/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комиссия:</w:t>
      </w:r>
    </w:p>
    <w:p w14:paraId="7DDB93D5" w14:textId="77524CE3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-принимает заявки и работы на Конкурс, а также исключает принятые работы, не соответствующие требованиям данного Положения.</w:t>
      </w:r>
    </w:p>
    <w:p w14:paraId="6BC35C9F" w14:textId="42360ED2" w:rsid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 Приемной комиссии формируется из сотрудников Совета.</w:t>
      </w:r>
    </w:p>
    <w:p w14:paraId="2EE35FBD" w14:textId="77777777" w:rsidR="003070D3" w:rsidRPr="00AF51FA" w:rsidRDefault="003070D3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31B228" w14:textId="721F9F7A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3.3.</w:t>
      </w:r>
      <w:proofErr w:type="gramStart"/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3.Экспертная</w:t>
      </w:r>
      <w:proofErr w:type="gramEnd"/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комиссия:</w:t>
      </w:r>
    </w:p>
    <w:p w14:paraId="2FE822E2" w14:textId="6ECAB8C7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-оценивает работы, представленные на Конкурс;</w:t>
      </w:r>
    </w:p>
    <w:p w14:paraId="778F01FA" w14:textId="77777777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- определяет перечень кандидатов на победу в Конкурсе;</w:t>
      </w:r>
    </w:p>
    <w:p w14:paraId="444BD7C5" w14:textId="77777777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- выбирает победителя Конкурса на основе голосования.</w:t>
      </w:r>
    </w:p>
    <w:p w14:paraId="2BC72E12" w14:textId="77777777" w:rsidR="003070D3" w:rsidRDefault="003070D3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92401FD" w14:textId="77E5E13B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состав Экспертной комиссии входят </w:t>
      </w:r>
      <w:r w:rsidR="00F128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петербургские композиторы, преподаватели музыкальных ВУЗов Санкт-Петербурга, 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деятели</w:t>
      </w:r>
      <w:r w:rsidR="00F128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культуры и искусства, священнослужители и общественные </w:t>
      </w:r>
    </w:p>
    <w:p w14:paraId="5268C555" w14:textId="77777777" w:rsidR="003070D3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деятели Санкт-Петербурга.</w:t>
      </w:r>
    </w:p>
    <w:p w14:paraId="4AAA75A6" w14:textId="77777777" w:rsidR="003070D3" w:rsidRDefault="003070D3" w:rsidP="003070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013240" w14:textId="7BEE9EF1" w:rsidR="00AF51FA" w:rsidRPr="003070D3" w:rsidRDefault="003070D3" w:rsidP="0030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070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</w:t>
      </w:r>
      <w:r w:rsidR="00AF51FA" w:rsidRPr="003070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Условия проведения Конкур</w:t>
      </w:r>
      <w:r w:rsidRPr="003070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</w:p>
    <w:p w14:paraId="10B3F22C" w14:textId="77777777" w:rsidR="003070D3" w:rsidRPr="003070D3" w:rsidRDefault="003070D3" w:rsidP="003070D3">
      <w:pPr>
        <w:pStyle w:val="a3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BAF234" w14:textId="5F4114DD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4.1. Предметом Конкурса являются индивидуальные </w:t>
      </w:r>
      <w:r w:rsidR="00F128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музыкальные (нотные) сочинения, соответствующие 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требованиям данного Положения.</w:t>
      </w:r>
    </w:p>
    <w:p w14:paraId="322049D1" w14:textId="3442F969" w:rsidR="00F12886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4.2. Творческие работы принимаются для участия в Конкурсе с 1 мая по 1 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декабря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</w:t>
      </w:r>
      <w:r w:rsidR="00F128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 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года.</w:t>
      </w:r>
      <w:r w:rsidR="00F128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909E5D8" w14:textId="6D62DC54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4.3. Участниками Конкурса могут быть чада Русской Православной Церкви (граждане РФ), достигшие 18-летнего возраста, проживающие на территории Санкт-Петербургской епархии (г. Санкт-Петербург). </w:t>
      </w:r>
    </w:p>
    <w:p w14:paraId="688E09AD" w14:textId="2174692F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4.4. В Конкурсе могут принимать участие как профессиональные </w:t>
      </w:r>
      <w:r w:rsidR="00F1288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композиторы и музыканты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, так и любители.</w:t>
      </w:r>
    </w:p>
    <w:p w14:paraId="69DB9648" w14:textId="09F3EA5F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4.5. На Конкурс принимаются строго индивидуальные работы, не созданные группой или коллективом авторов.</w:t>
      </w:r>
    </w:p>
    <w:p w14:paraId="1D3E417D" w14:textId="6D72FE20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4.6. Участники Конкурса могут представлять научные и образовательные учреждения, творческие коллективы, союзы, общественные и иные организации. </w:t>
      </w:r>
    </w:p>
    <w:p w14:paraId="6FE81439" w14:textId="55CE7798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4.7. Для участия в Конкурсе необходимо заполнить анкету участника (Приложение No1), приложить к ней творческую работу,</w:t>
      </w:r>
      <w:r w:rsidR="00F128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оформленную в соответствии с п.5.1., и предоставить в Приемную комиссию (Санкт-Петербург, </w:t>
      </w:r>
      <w:proofErr w:type="spellStart"/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наб.р</w:t>
      </w:r>
      <w:proofErr w:type="spellEnd"/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. Монастырки д.1, Санкт-Петербургско</w:t>
      </w:r>
      <w:r w:rsidR="00F128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епархиальное управление, Отдел религиозного образования и катехизации Санкт-</w:t>
      </w:r>
    </w:p>
    <w:p w14:paraId="355CCB50" w14:textId="77777777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Петербургской епархии, каб.188, тел. 8 (812) 710-35-73). </w:t>
      </w:r>
    </w:p>
    <w:p w14:paraId="1ABDD40D" w14:textId="1310D560" w:rsid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F1288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Подача указанных материалов возможна по электронной почте на адрес </w:t>
      </w:r>
      <w:hyperlink r:id="rId5" w:history="1">
        <w:r w:rsidR="00F12886" w:rsidRPr="00F32EC0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konkurs.mp@bk.ru</w:t>
        </w:r>
      </w:hyperlink>
      <w:r w:rsidR="00F128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 этом случае сканированную анкету необходимо предоставить в формате </w:t>
      </w:r>
      <w:proofErr w:type="spellStart"/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pdf</w:t>
      </w:r>
      <w:proofErr w:type="spellEnd"/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при условии обязательного предоставления оригиналов в Приемную комиссию не позднее 1 месяца </w:t>
      </w:r>
      <w:r w:rsidR="00095B95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окончания приема заявок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29D90415" w14:textId="689FF673" w:rsidR="00E148E5" w:rsidRPr="00AF51FA" w:rsidRDefault="00E148E5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4.9. Каждая страница работы должна иметь подпись автора произведения.</w:t>
      </w:r>
    </w:p>
    <w:p w14:paraId="5EF09025" w14:textId="08D4D493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. Персональные данные участников Конкурса являются конфиденциальной информацией и не могут быть переданы третьим лицам. Работы не рецензируются и не возвращаются.</w:t>
      </w:r>
    </w:p>
    <w:p w14:paraId="5AC09CE0" w14:textId="7D926D9E" w:rsidR="00AF51FA" w:rsidRPr="00095B95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4.1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Информация о Конкурсе размещена на сайте Отдела: </w:t>
      </w:r>
      <w:hyperlink r:id="rId6" w:history="1">
        <w:r w:rsidR="00095B95" w:rsidRPr="003820A9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www.eoro.ru</w:t>
        </w:r>
      </w:hyperlink>
      <w:r w:rsidR="00095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 сайте Совета</w:t>
      </w:r>
      <w:r w:rsidR="000F472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095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7" w:history="1">
        <w:r w:rsidR="00095B95" w:rsidRPr="003820A9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www</w:t>
        </w:r>
        <w:r w:rsidR="00095B95" w:rsidRPr="003820A9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.cultsovet.ru</w:t>
        </w:r>
      </w:hyperlink>
      <w:r w:rsidR="00095B95" w:rsidRPr="00095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4AD73DED" w14:textId="7800FE0C" w:rsid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4.1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. Совет оставляет за собой право не рассматривать работы, не соответствующие требованиям Положения, не вступать в переписку с участниками и не объяснять причины отказа.</w:t>
      </w:r>
    </w:p>
    <w:p w14:paraId="3B543476" w14:textId="77777777" w:rsidR="003070D3" w:rsidRPr="00AF51FA" w:rsidRDefault="003070D3" w:rsidP="00AF51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E6F8823" w14:textId="286D6AE9" w:rsidR="00AF51FA" w:rsidRPr="003070D3" w:rsidRDefault="00AF51FA" w:rsidP="0030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5.Требования к конкурсным работам</w:t>
      </w:r>
    </w:p>
    <w:p w14:paraId="08AB3089" w14:textId="77777777" w:rsidR="003070D3" w:rsidRPr="00AF51FA" w:rsidRDefault="003070D3" w:rsidP="00AF51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7C674CA" w14:textId="77777777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5.1. Требования к оформлению работ для подачи в электронном виде:</w:t>
      </w:r>
    </w:p>
    <w:p w14:paraId="38B97E8A" w14:textId="28397287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D6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файл </w:t>
      </w:r>
      <w:r w:rsidR="005D67B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PDF</w:t>
      </w:r>
      <w:r w:rsidR="005D6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 w:rsidR="004653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напечатанным </w:t>
      </w:r>
      <w:r w:rsidR="005D67B4">
        <w:rPr>
          <w:rFonts w:ascii="Times New Roman" w:eastAsia="Times New Roman" w:hAnsi="Times New Roman" w:cs="Times New Roman"/>
          <w:sz w:val="30"/>
          <w:szCs w:val="30"/>
          <w:lang w:eastAsia="ru-RU"/>
        </w:rPr>
        <w:t>нотным текстом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0BE7F8C" w14:textId="5BF077F0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="005D67B4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</w:t>
      </w:r>
      <w:proofErr w:type="spellEnd"/>
      <w:r w:rsidR="005D67B4">
        <w:rPr>
          <w:rFonts w:ascii="Times New Roman" w:eastAsia="Times New Roman" w:hAnsi="Times New Roman" w:cs="Times New Roman"/>
          <w:sz w:val="30"/>
          <w:szCs w:val="30"/>
          <w:lang w:eastAsia="ru-RU"/>
        </w:rPr>
        <w:t>-запись произведения, исполненного на фортепиано или синтезаторе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F72FCB7" w14:textId="328E49F1" w:rsidR="000F4723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5.2. Все предоставленные на Конкурс работы должны соответствовать теме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праздника Рождества Христова или могут быть посвящены Пресвятой Богородице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32F10E3" w14:textId="6D7098DB" w:rsidR="000F4723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5.3. </w:t>
      </w:r>
      <w:r w:rsidR="000F472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Конкурсные работы должны быть написаны для хорового исполнения а капелла на богослужебный или авторский текст.</w:t>
      </w:r>
      <w:bookmarkStart w:id="0" w:name="_GoBack"/>
      <w:bookmarkEnd w:id="0"/>
    </w:p>
    <w:p w14:paraId="0F06CCCA" w14:textId="36B0FC90" w:rsidR="00AF51FA" w:rsidRPr="00AF51FA" w:rsidRDefault="000F4723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5.4. </w:t>
      </w:r>
      <w:r w:rsidR="00AF51FA"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предоставленные на Конкурс 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музыкальные</w:t>
      </w:r>
      <w:r w:rsidR="00AF51FA"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должны быть созданы специально к Конкурсу или не ранее 201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AF51FA"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г., а также должны быть не опубликованными ранее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(исключение: исполнение на Богослужениях в храмах)</w:t>
      </w:r>
      <w:r w:rsidR="00AF51FA"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2EB211D" w14:textId="32913457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5.</w:t>
      </w:r>
      <w:r w:rsidR="000F472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Все представленные на Конкурс работы оцениваются согласно </w:t>
      </w:r>
    </w:p>
    <w:p w14:paraId="61620872" w14:textId="77777777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следующим критериям:</w:t>
      </w:r>
    </w:p>
    <w:p w14:paraId="39A1BD16" w14:textId="4573EFB7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D6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оригинальность творческой идеи;</w:t>
      </w:r>
    </w:p>
    <w:p w14:paraId="0CDFD714" w14:textId="6B428266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самостоятельность мышления, наличие авторской 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идеи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96DB317" w14:textId="72631AF7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полнота раскрытия темы;</w:t>
      </w:r>
    </w:p>
    <w:p w14:paraId="507C2411" w14:textId="54410AF8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глубина эмоционального и эстетического 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музыкального 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воздействия;</w:t>
      </w:r>
    </w:p>
    <w:p w14:paraId="45807F2D" w14:textId="77777777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- выдержанность стиля, соответствие выбранному жанру;</w:t>
      </w:r>
    </w:p>
    <w:p w14:paraId="09F5F749" w14:textId="31347B88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5D67B4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целостность музыкальной формы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A12F87E" w14:textId="0616E572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-соблюдение правил 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>нотной грамоты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4D3D93C" w14:textId="54D5AE74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>духовная составляющая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E419602" w14:textId="221DE3AD" w:rsid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12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раскрытие значения 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праздника Рождестве Христова и личности Пресвятой Богородицы в музыке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2F728EB6" w14:textId="77777777" w:rsidR="003070D3" w:rsidRPr="00AF51FA" w:rsidRDefault="003070D3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524A1F1" w14:textId="58D9A59F" w:rsidR="00AF51FA" w:rsidRPr="003070D3" w:rsidRDefault="00AF51FA" w:rsidP="0030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 Порядок проведения Конкурса</w:t>
      </w:r>
    </w:p>
    <w:p w14:paraId="30B3A5DF" w14:textId="77777777" w:rsidR="003070D3" w:rsidRPr="00AF51FA" w:rsidRDefault="003070D3" w:rsidP="00AF51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6584E0" w14:textId="77777777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6.1. Конкурс проводится в три этапа.</w:t>
      </w:r>
    </w:p>
    <w:p w14:paraId="5C178E29" w14:textId="32E63843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6.1.1. В рамках первого этапа Приемная комиссия проводит предварительный анализ работ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proofErr w:type="spellStart"/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пп</w:t>
      </w:r>
      <w:proofErr w:type="spellEnd"/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. 5.1 и 5.2.</w:t>
      </w:r>
    </w:p>
    <w:p w14:paraId="1315C7FF" w14:textId="755CD94D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6.1.2. В рамках второго этапа Экспертная комиссия оценивает работы в соответствии с пп.5.2 и 5.3 данного Положения. По результатам оценки отбирается десять работ, формирующие финал Кон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урса. </w:t>
      </w:r>
    </w:p>
    <w:p w14:paraId="13A6D2D7" w14:textId="7F60419D" w:rsid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6.1.3. Третий этап представл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ет финал Конкурса, в котором из д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есяти 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 определяют одно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безусловного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победител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>я, а также победителя в номинации «</w:t>
      </w:r>
      <w:r w:rsidR="000F472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Специальный приз Совета по культуре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E87E52F" w14:textId="77777777" w:rsidR="003070D3" w:rsidRPr="00AF51FA" w:rsidRDefault="003070D3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1F34219" w14:textId="4E70086D" w:rsidR="00AF51FA" w:rsidRPr="003070D3" w:rsidRDefault="00AF51FA" w:rsidP="0030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 Подведение итогов Конкурса и награждение победителей</w:t>
      </w:r>
    </w:p>
    <w:p w14:paraId="3B001AF5" w14:textId="77777777" w:rsidR="003070D3" w:rsidRPr="00AF51FA" w:rsidRDefault="003070D3" w:rsidP="00AF51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F72B39B" w14:textId="67311B35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7.1. Церемония награждения победителей и участников финала Конкурса проводится в январе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в Золотом зале Санкт-Петербургского епархиального управления.</w:t>
      </w:r>
    </w:p>
    <w:p w14:paraId="5DF3D721" w14:textId="61EDB777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7.2. Награждение победителей и участников финала осуществляет митрополит Санкт-Петербургский и Ладожский </w:t>
      </w:r>
      <w:proofErr w:type="spellStart"/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Варсонофий</w:t>
      </w:r>
      <w:proofErr w:type="spellEnd"/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CDF2C0B" w14:textId="67534085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Победители Конкурса награждаются диплом</w:t>
      </w:r>
      <w:r w:rsidR="000F47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денежным вознаграждением.</w:t>
      </w:r>
    </w:p>
    <w:p w14:paraId="08A4968E" w14:textId="6FE066DB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7.3. Все участники финала Конкурса награждаются благодарностями (дипломами) за участие и памятными подарками.</w:t>
      </w:r>
    </w:p>
    <w:p w14:paraId="4C18C27F" w14:textId="758453C9" w:rsidR="00AF51FA" w:rsidRPr="00095B95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7.4. Итоги Конкурса публикуются на сайте Отдела: </w:t>
      </w:r>
      <w:hyperlink r:id="rId8" w:history="1">
        <w:r w:rsidR="00095B95" w:rsidRPr="003820A9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www.eoro.ru</w:t>
        </w:r>
      </w:hyperlink>
      <w:r w:rsidR="00095B95" w:rsidRPr="00095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95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095B95" w:rsidRPr="00095B9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сайте Совета</w:t>
      </w:r>
      <w:r w:rsidR="000F472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095B95" w:rsidRPr="00095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9" w:history="1">
        <w:r w:rsidR="00095B95" w:rsidRPr="003820A9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www.cultsovet.ru</w:t>
        </w:r>
      </w:hyperlink>
      <w:r w:rsidR="00095B95" w:rsidRPr="00095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14:paraId="75E5B6D8" w14:textId="41A6F167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7.5. 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Музыкальные сочинения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победителей будут </w:t>
      </w:r>
      <w:r w:rsidR="00E14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исполнены на концерте, организованном Советом по культуре Санкт-Петербургской епархии, будут записаны на электронные носители и изданы, а также 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опубликованы на сайт</w:t>
      </w:r>
      <w:r w:rsidR="00095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ах 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Отдела и</w:t>
      </w:r>
      <w:r w:rsidR="00095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и</w:t>
      </w: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других церковных средствах массовой информации.</w:t>
      </w:r>
    </w:p>
    <w:p w14:paraId="262AC872" w14:textId="22ACFA50" w:rsidR="00AF51FA" w:rsidRPr="00AF51FA" w:rsidRDefault="00AF51FA" w:rsidP="00F128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1FA">
        <w:rPr>
          <w:rFonts w:ascii="Times New Roman" w:eastAsia="Times New Roman" w:hAnsi="Times New Roman" w:cs="Times New Roman"/>
          <w:sz w:val="30"/>
          <w:szCs w:val="30"/>
          <w:lang w:eastAsia="ru-RU"/>
        </w:rPr>
        <w:t>7.6. Дальнейшее использование творческих работ, предоставленных на Конкурс, их авторами осуществляется по согласованию с 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ветом.</w:t>
      </w:r>
    </w:p>
    <w:p w14:paraId="212FCC47" w14:textId="77777777" w:rsidR="00BB77FF" w:rsidRPr="00AF51FA" w:rsidRDefault="00BB77FF" w:rsidP="00F12886">
      <w:pPr>
        <w:jc w:val="both"/>
        <w:rPr>
          <w:rFonts w:ascii="Times New Roman" w:hAnsi="Times New Roman" w:cs="Times New Roman"/>
        </w:rPr>
      </w:pPr>
    </w:p>
    <w:sectPr w:rsidR="00BB77FF" w:rsidRPr="00AF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21D92"/>
    <w:multiLevelType w:val="multilevel"/>
    <w:tmpl w:val="B7E2F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FF"/>
    <w:rsid w:val="00091731"/>
    <w:rsid w:val="00095B95"/>
    <w:rsid w:val="000F4723"/>
    <w:rsid w:val="00212A72"/>
    <w:rsid w:val="003070D3"/>
    <w:rsid w:val="00380ED3"/>
    <w:rsid w:val="003A125B"/>
    <w:rsid w:val="0046538C"/>
    <w:rsid w:val="00486D1E"/>
    <w:rsid w:val="005D67B4"/>
    <w:rsid w:val="007C763B"/>
    <w:rsid w:val="00AF51FA"/>
    <w:rsid w:val="00BB77FF"/>
    <w:rsid w:val="00E148E5"/>
    <w:rsid w:val="00F1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0CB4"/>
  <w15:chartTrackingRefBased/>
  <w15:docId w15:val="{7C00DDD6-C6D6-467D-8BF4-8005BC57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8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28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or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.mp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lt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2018-03-29T16:14:00Z</dcterms:created>
  <dcterms:modified xsi:type="dcterms:W3CDTF">2018-04-16T15:04:00Z</dcterms:modified>
</cp:coreProperties>
</file>