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EB" w:rsidRPr="009703EB" w:rsidRDefault="009703EB" w:rsidP="00C974F3">
      <w:pPr>
        <w:spacing w:after="0" w:line="360" w:lineRule="auto"/>
        <w:ind w:firstLine="425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9703EB">
        <w:rPr>
          <w:rFonts w:ascii="Times New Roman" w:hAnsi="Times New Roman"/>
          <w:b/>
          <w:color w:val="212121"/>
          <w:sz w:val="24"/>
          <w:szCs w:val="24"/>
        </w:rPr>
        <w:t xml:space="preserve">Подведены итоги </w:t>
      </w:r>
      <w:r w:rsidRPr="009703EB">
        <w:rPr>
          <w:rFonts w:ascii="Times New Roman" w:hAnsi="Times New Roman"/>
          <w:b/>
          <w:color w:val="212121"/>
          <w:sz w:val="24"/>
          <w:szCs w:val="24"/>
          <w:lang w:val="en-US"/>
        </w:rPr>
        <w:t>II</w:t>
      </w:r>
      <w:r w:rsidRPr="009703EB">
        <w:rPr>
          <w:rFonts w:ascii="Times New Roman" w:hAnsi="Times New Roman"/>
          <w:b/>
          <w:color w:val="212121"/>
          <w:sz w:val="24"/>
          <w:szCs w:val="24"/>
        </w:rPr>
        <w:t xml:space="preserve"> межрегионального этапа, 2017 год. </w:t>
      </w:r>
    </w:p>
    <w:p w:rsidR="00A775D8" w:rsidRPr="00A775D8" w:rsidRDefault="00A775D8" w:rsidP="00C974F3">
      <w:pPr>
        <w:spacing w:after="0" w:line="360" w:lineRule="auto"/>
        <w:ind w:firstLine="425"/>
        <w:jc w:val="both"/>
        <w:rPr>
          <w:rFonts w:ascii="Times New Roman" w:hAnsi="Times New Roman"/>
          <w:color w:val="212121"/>
          <w:sz w:val="24"/>
          <w:szCs w:val="24"/>
        </w:rPr>
      </w:pPr>
      <w:r w:rsidRPr="00A775D8">
        <w:rPr>
          <w:rFonts w:ascii="Times New Roman" w:hAnsi="Times New Roman"/>
          <w:color w:val="212121"/>
          <w:sz w:val="24"/>
          <w:szCs w:val="24"/>
        </w:rPr>
        <w:t>24 апреля 2017 года в Комитете по образованию Санкт-Петербурга были подведены итоги II межрегионального этапа  ежегодного Всероссийского конкурса в области педагогики, воспитания и работы с детьми и молодёжью до 20 лет «За нравственный подвиг учителя» в Санкт-Петербурге (город федерального значения).</w:t>
      </w:r>
    </w:p>
    <w:p w:rsidR="006507C1" w:rsidRPr="00A775D8" w:rsidRDefault="006507C1" w:rsidP="00F52D1B">
      <w:pPr>
        <w:spacing w:after="0" w:line="360" w:lineRule="auto"/>
        <w:ind w:left="567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6507C1" w:rsidRPr="00A775D8" w:rsidRDefault="006507C1" w:rsidP="00F52D1B">
      <w:pPr>
        <w:spacing w:after="0" w:line="360" w:lineRule="auto"/>
        <w:ind w:left="567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1. Распределение работ и участников по  номинациям: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663"/>
        <w:gridCol w:w="2191"/>
        <w:gridCol w:w="2361"/>
      </w:tblGrid>
      <w:tr w:rsidR="00361126" w:rsidRPr="00A775D8" w:rsidTr="00361126">
        <w:tc>
          <w:tcPr>
            <w:tcW w:w="674" w:type="dxa"/>
            <w:vAlign w:val="center"/>
          </w:tcPr>
          <w:p w:rsidR="00361126" w:rsidRPr="00A775D8" w:rsidRDefault="00361126" w:rsidP="00F52D1B">
            <w:pPr>
              <w:spacing w:after="0" w:line="24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4663" w:type="dxa"/>
            <w:vAlign w:val="center"/>
          </w:tcPr>
          <w:p w:rsidR="00361126" w:rsidRPr="00A775D8" w:rsidRDefault="00361126" w:rsidP="00F52D1B">
            <w:pPr>
              <w:spacing w:after="0" w:line="24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Номинации</w:t>
            </w:r>
          </w:p>
        </w:tc>
        <w:tc>
          <w:tcPr>
            <w:tcW w:w="2191" w:type="dxa"/>
            <w:vAlign w:val="center"/>
          </w:tcPr>
          <w:p w:rsidR="00361126" w:rsidRPr="00A775D8" w:rsidRDefault="00361126" w:rsidP="00F52D1B">
            <w:pPr>
              <w:spacing w:after="0" w:line="24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работ</w:t>
            </w:r>
          </w:p>
        </w:tc>
        <w:tc>
          <w:tcPr>
            <w:tcW w:w="2361" w:type="dxa"/>
            <w:vAlign w:val="center"/>
          </w:tcPr>
          <w:p w:rsidR="00361126" w:rsidRPr="00A775D8" w:rsidRDefault="00361126" w:rsidP="00F52D1B">
            <w:pPr>
              <w:spacing w:after="0" w:line="24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</w:tr>
      <w:tr w:rsidR="007466CD" w:rsidRPr="00A775D8" w:rsidTr="00E44D0A">
        <w:trPr>
          <w:cantSplit/>
          <w:trHeight w:val="299"/>
        </w:trPr>
        <w:tc>
          <w:tcPr>
            <w:tcW w:w="674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63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19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129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36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567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</w:tr>
      <w:tr w:rsidR="007466CD" w:rsidRPr="00A775D8" w:rsidTr="00E44D0A">
        <w:trPr>
          <w:cantSplit/>
        </w:trPr>
        <w:tc>
          <w:tcPr>
            <w:tcW w:w="674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63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19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129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36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567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7466CD" w:rsidRPr="00A775D8" w:rsidTr="00E44D0A">
        <w:trPr>
          <w:cantSplit/>
        </w:trPr>
        <w:tc>
          <w:tcPr>
            <w:tcW w:w="674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63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219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129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6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567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7466CD" w:rsidRPr="00A775D8" w:rsidTr="00E44D0A">
        <w:trPr>
          <w:cantSplit/>
        </w:trPr>
        <w:tc>
          <w:tcPr>
            <w:tcW w:w="674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63" w:type="dxa"/>
          </w:tcPr>
          <w:p w:rsidR="007466CD" w:rsidRPr="00A775D8" w:rsidRDefault="007466CD" w:rsidP="00F52D1B">
            <w:pPr>
              <w:spacing w:after="0" w:line="0" w:lineRule="atLeast"/>
              <w:ind w:left="142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Лучший образовательный издательский проект года</w:t>
            </w:r>
          </w:p>
        </w:tc>
        <w:tc>
          <w:tcPr>
            <w:tcW w:w="219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129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61" w:type="dxa"/>
            <w:vAlign w:val="center"/>
          </w:tcPr>
          <w:p w:rsidR="007466CD" w:rsidRPr="00A775D8" w:rsidRDefault="007466CD" w:rsidP="00F52D1B">
            <w:pPr>
              <w:spacing w:after="0" w:line="360" w:lineRule="auto"/>
              <w:ind w:left="567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7466CD" w:rsidRPr="00A775D8" w:rsidTr="00E44D0A">
        <w:trPr>
          <w:cantSplit/>
        </w:trPr>
        <w:tc>
          <w:tcPr>
            <w:tcW w:w="5337" w:type="dxa"/>
            <w:gridSpan w:val="2"/>
            <w:vAlign w:val="center"/>
          </w:tcPr>
          <w:p w:rsidR="007466CD" w:rsidRPr="00A775D8" w:rsidRDefault="007466CD" w:rsidP="00F52D1B">
            <w:pPr>
              <w:spacing w:after="0" w:line="0" w:lineRule="atLeast"/>
              <w:ind w:left="567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91" w:type="dxa"/>
          </w:tcPr>
          <w:p w:rsidR="007466CD" w:rsidRPr="00A775D8" w:rsidRDefault="007466CD" w:rsidP="00F52D1B">
            <w:pPr>
              <w:spacing w:after="0" w:line="0" w:lineRule="atLeast"/>
              <w:ind w:left="251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76 работ</w:t>
            </w:r>
          </w:p>
        </w:tc>
        <w:tc>
          <w:tcPr>
            <w:tcW w:w="2361" w:type="dxa"/>
            <w:vAlign w:val="center"/>
          </w:tcPr>
          <w:p w:rsidR="007466CD" w:rsidRPr="00A775D8" w:rsidRDefault="007466CD" w:rsidP="00F52D1B">
            <w:pPr>
              <w:spacing w:after="0" w:line="0" w:lineRule="atLeast"/>
              <w:ind w:left="34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150 участников</w:t>
            </w:r>
          </w:p>
        </w:tc>
      </w:tr>
    </w:tbl>
    <w:p w:rsidR="006507C1" w:rsidRPr="00A775D8" w:rsidRDefault="006507C1" w:rsidP="00F52D1B">
      <w:pPr>
        <w:suppressAutoHyphens/>
        <w:spacing w:after="0" w:line="360" w:lineRule="auto"/>
        <w:ind w:left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6507C1" w:rsidRPr="00A775D8" w:rsidRDefault="006507C1" w:rsidP="00F52D1B">
      <w:pPr>
        <w:suppressAutoHyphens/>
        <w:spacing w:after="0" w:line="360" w:lineRule="auto"/>
        <w:ind w:left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0D7B0A" w:rsidRPr="00A775D8" w:rsidRDefault="007F4756" w:rsidP="00F52D1B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 Прису</w:t>
      </w:r>
      <w:r w:rsidR="0088208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ждены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следующие места во II</w:t>
      </w:r>
      <w:r w:rsidR="00B73F5F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(межрегиональном) этапе XI</w:t>
      </w:r>
      <w:r w:rsidR="00090785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I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 Всероссийского конкурса в области педагогики, работы с детьми и молодежью «За нравственный подвиг учителя» в </w:t>
      </w:r>
      <w:r w:rsidR="00183B5E" w:rsidRPr="00A775D8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Санкт-Петербург</w:t>
      </w:r>
      <w:r w:rsidR="00882088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е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 201</w:t>
      </w:r>
      <w:r w:rsidR="00090785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7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году: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2454"/>
        <w:gridCol w:w="3118"/>
        <w:gridCol w:w="1941"/>
      </w:tblGrid>
      <w:tr w:rsidR="006507C1" w:rsidRPr="00A775D8" w:rsidTr="00654651">
        <w:tc>
          <w:tcPr>
            <w:tcW w:w="959" w:type="dxa"/>
            <w:vAlign w:val="center"/>
          </w:tcPr>
          <w:p w:rsidR="006507C1" w:rsidRPr="00A775D8" w:rsidRDefault="006507C1" w:rsidP="00F52D1B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1559" w:type="dxa"/>
            <w:vAlign w:val="center"/>
          </w:tcPr>
          <w:p w:rsidR="006507C1" w:rsidRPr="00A775D8" w:rsidRDefault="006507C1" w:rsidP="00F52D1B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2454" w:type="dxa"/>
            <w:vAlign w:val="center"/>
          </w:tcPr>
          <w:p w:rsidR="006507C1" w:rsidRPr="00A775D8" w:rsidRDefault="006507C1" w:rsidP="00F52D1B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3118" w:type="dxa"/>
            <w:vAlign w:val="center"/>
          </w:tcPr>
          <w:p w:rsidR="006507C1" w:rsidRPr="00A775D8" w:rsidRDefault="006507C1" w:rsidP="00F52D1B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1941" w:type="dxa"/>
            <w:vAlign w:val="center"/>
          </w:tcPr>
          <w:p w:rsidR="006507C1" w:rsidRPr="00A775D8" w:rsidRDefault="00654651" w:rsidP="00F52D1B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Регион, епархия</w:t>
            </w:r>
          </w:p>
        </w:tc>
      </w:tr>
      <w:tr w:rsidR="006507C1" w:rsidRPr="00A775D8" w:rsidTr="00654651">
        <w:tc>
          <w:tcPr>
            <w:tcW w:w="959" w:type="dxa"/>
          </w:tcPr>
          <w:p w:rsidR="006507C1" w:rsidRPr="00A775D8" w:rsidRDefault="006507C1" w:rsidP="00F52D1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9" w:type="dxa"/>
          </w:tcPr>
          <w:p w:rsidR="006507C1" w:rsidRPr="00A775D8" w:rsidRDefault="006507C1" w:rsidP="00F52D1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454" w:type="dxa"/>
          </w:tcPr>
          <w:p w:rsidR="00BE280C" w:rsidRPr="00A775D8" w:rsidRDefault="00BE280C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 xml:space="preserve">Пушкарская Ирина Петровна, педагог ОРКСЭ, СПб. ГБОУ гимназия № 41 , </w:t>
            </w:r>
          </w:p>
          <w:p w:rsidR="006507C1" w:rsidRPr="00A775D8" w:rsidRDefault="006507C1" w:rsidP="00F52D1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507C1" w:rsidRPr="00A775D8" w:rsidRDefault="00BE280C" w:rsidP="00F52D1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Учебно-методический комплекс «Притчи в системе реализации курса ОРКСЭ»</w:t>
            </w:r>
          </w:p>
        </w:tc>
        <w:tc>
          <w:tcPr>
            <w:tcW w:w="1941" w:type="dxa"/>
          </w:tcPr>
          <w:p w:rsidR="006507C1" w:rsidRPr="00A775D8" w:rsidRDefault="00BE280C" w:rsidP="00AA26BD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</w:tr>
      <w:tr w:rsidR="006507C1" w:rsidRPr="00A775D8" w:rsidTr="00654651">
        <w:trPr>
          <w:cantSplit/>
        </w:trPr>
        <w:tc>
          <w:tcPr>
            <w:tcW w:w="959" w:type="dxa"/>
          </w:tcPr>
          <w:p w:rsidR="006507C1" w:rsidRPr="00A775D8" w:rsidRDefault="006507C1" w:rsidP="00F52D1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9" w:type="dxa"/>
          </w:tcPr>
          <w:p w:rsidR="006507C1" w:rsidRPr="00A775D8" w:rsidRDefault="006507C1" w:rsidP="00F52D1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454" w:type="dxa"/>
          </w:tcPr>
          <w:p w:rsidR="006507C1" w:rsidRPr="00A775D8" w:rsidRDefault="00F52D1B" w:rsidP="00F52D1B">
            <w:pPr>
              <w:suppressAutoHyphens/>
              <w:spacing w:after="0" w:line="0" w:lineRule="atLeast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 xml:space="preserve">Сизова Нелли Васильевна, учитель русского языка и литературы, СПб. ГБОУ гимназия № 148, </w:t>
            </w:r>
          </w:p>
        </w:tc>
        <w:tc>
          <w:tcPr>
            <w:tcW w:w="3118" w:type="dxa"/>
          </w:tcPr>
          <w:p w:rsidR="006507C1" w:rsidRPr="00A775D8" w:rsidRDefault="00F52D1B" w:rsidP="000929FB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«Духовное наследие И.С. Шмелева: «Лето Господне»,  </w:t>
            </w:r>
          </w:p>
        </w:tc>
        <w:tc>
          <w:tcPr>
            <w:tcW w:w="1941" w:type="dxa"/>
          </w:tcPr>
          <w:p w:rsidR="006507C1" w:rsidRPr="00A775D8" w:rsidRDefault="00BE280C" w:rsidP="00AA26BD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</w:tr>
    </w:tbl>
    <w:p w:rsidR="006507C1" w:rsidRPr="00A775D8" w:rsidRDefault="006507C1" w:rsidP="00F52D1B">
      <w:pPr>
        <w:suppressAutoHyphens/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0D7B0A" w:rsidRPr="00A775D8" w:rsidRDefault="007F4756" w:rsidP="00F52D1B">
      <w:pPr>
        <w:spacing w:after="0" w:line="360" w:lineRule="auto"/>
        <w:ind w:firstLine="360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3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 Номинирова</w:t>
      </w:r>
      <w:r w:rsidR="0088208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ны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следующие работы на звание «Победитель в номинации» во II (межрегиональном) этапе конкурса в области педагогики, работы с детьми и молодежью «За нравственный подвиг учителя» по</w:t>
      </w:r>
      <w:r w:rsidR="00183B5E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974F3" w:rsidRPr="00A775D8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</w:t>
      </w:r>
      <w:r w:rsidR="00183B5E" w:rsidRPr="00A775D8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анкт-Петербургу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 201</w:t>
      </w:r>
      <w:r w:rsidR="00090785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7</w:t>
      </w:r>
      <w:r w:rsidR="000D7B0A"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году: </w:t>
      </w:r>
    </w:p>
    <w:tbl>
      <w:tblPr>
        <w:tblW w:w="1079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7"/>
        <w:gridCol w:w="2693"/>
        <w:gridCol w:w="2835"/>
        <w:gridCol w:w="2438"/>
      </w:tblGrid>
      <w:tr w:rsidR="006507C1" w:rsidRPr="00A775D8" w:rsidTr="00654651">
        <w:tc>
          <w:tcPr>
            <w:tcW w:w="675" w:type="dxa"/>
            <w:vAlign w:val="center"/>
          </w:tcPr>
          <w:p w:rsidR="006507C1" w:rsidRPr="00A775D8" w:rsidRDefault="006507C1" w:rsidP="00F52D1B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2157" w:type="dxa"/>
            <w:vAlign w:val="center"/>
          </w:tcPr>
          <w:p w:rsidR="006507C1" w:rsidRPr="00A775D8" w:rsidRDefault="006507C1" w:rsidP="00F52D1B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654651" w:rsidRPr="00A775D8" w:rsidRDefault="006507C1" w:rsidP="00F52D1B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Автор</w:t>
            </w:r>
            <w:r w:rsidR="00654651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(ы),</w:t>
            </w:r>
          </w:p>
          <w:p w:rsidR="006507C1" w:rsidRPr="00A775D8" w:rsidRDefault="00654651" w:rsidP="00F52D1B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6507C1" w:rsidRPr="00A775D8" w:rsidRDefault="00654651" w:rsidP="00F5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Регион</w:t>
            </w:r>
          </w:p>
        </w:tc>
        <w:tc>
          <w:tcPr>
            <w:tcW w:w="2438" w:type="dxa"/>
            <w:vAlign w:val="center"/>
          </w:tcPr>
          <w:p w:rsidR="006507C1" w:rsidRPr="00A775D8" w:rsidRDefault="00654651" w:rsidP="00F5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6507C1" w:rsidRPr="00A775D8" w:rsidTr="00654651">
        <w:tc>
          <w:tcPr>
            <w:tcW w:w="675" w:type="dxa"/>
          </w:tcPr>
          <w:p w:rsidR="006507C1" w:rsidRPr="00A775D8" w:rsidRDefault="006507C1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57" w:type="dxa"/>
          </w:tcPr>
          <w:p w:rsidR="006507C1" w:rsidRPr="00A775D8" w:rsidRDefault="00694450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693" w:type="dxa"/>
          </w:tcPr>
          <w:p w:rsidR="000929FB" w:rsidRPr="00A775D8" w:rsidRDefault="00090785" w:rsidP="00F52D1B">
            <w:pPr>
              <w:spacing w:after="0" w:line="0" w:lineRule="atLeast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Смагина</w:t>
            </w:r>
            <w:r w:rsidR="00BE280C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4450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Марина Павловна</w:t>
            </w:r>
            <w:r w:rsidR="00BE280C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зав. музеем, Бирюкова Любовь Александровна, педагог доп. образования, Грудцына Наталья Леонидовна, методист отдела прикладного творчеств</w:t>
            </w:r>
            <w:r w:rsidR="000929FB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а, </w:t>
            </w:r>
          </w:p>
          <w:p w:rsidR="006507C1" w:rsidRPr="00A775D8" w:rsidRDefault="000929FB" w:rsidP="00F52D1B">
            <w:pPr>
              <w:spacing w:after="0" w:line="0" w:lineRule="atLeast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Станкевич Ульяна Викторовна, педагог доп. образования, </w:t>
            </w:r>
            <w:r w:rsidR="00BE280C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Тилькиева Евген</w:t>
            </w: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ия Александровна, методист, ГБУДО </w:t>
            </w:r>
            <w:r w:rsidR="00BE280C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Дво</w:t>
            </w: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рец творчества детей и молодежи Колпинского р-на Санкт-Петербурга</w:t>
            </w:r>
            <w:r w:rsidR="008C6D6C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Проект духовно-нравственного воспитания детей «В глубину веков»</w:t>
            </w:r>
            <w:r w:rsidR="00BE280C"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507C1" w:rsidRPr="00A775D8" w:rsidRDefault="00BE280C" w:rsidP="00AA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438" w:type="dxa"/>
          </w:tcPr>
          <w:p w:rsidR="006507C1" w:rsidRPr="00A775D8" w:rsidRDefault="00F52D1B" w:rsidP="00AA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BE280C" w:rsidRPr="00A775D8" w:rsidTr="00654651">
        <w:tc>
          <w:tcPr>
            <w:tcW w:w="675" w:type="dxa"/>
          </w:tcPr>
          <w:p w:rsidR="00BE280C" w:rsidRPr="00A775D8" w:rsidRDefault="00BE280C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57" w:type="dxa"/>
          </w:tcPr>
          <w:p w:rsidR="00BE280C" w:rsidRPr="00A775D8" w:rsidRDefault="000929FB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693" w:type="dxa"/>
          </w:tcPr>
          <w:p w:rsidR="00F52D1B" w:rsidRPr="00A775D8" w:rsidRDefault="00AA26BD" w:rsidP="00AA26B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Молканова Елена Александровна, ст. воспитатель, Капранова Марина Николаевна, воспитатель, Стребкову Людмилу Викторовну, воспитатель, Феоктистову Анастасию Андреевну, воспитатель, СПб ГБДОУ детский сад №67, Комплексные мероприятия по духовно-нравственному развитию и воспитанию «УРОКИ ДОБРА»</w:t>
            </w:r>
          </w:p>
        </w:tc>
        <w:tc>
          <w:tcPr>
            <w:tcW w:w="2835" w:type="dxa"/>
          </w:tcPr>
          <w:p w:rsidR="00BE280C" w:rsidRPr="00A775D8" w:rsidRDefault="00BE280C" w:rsidP="00AA26B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438" w:type="dxa"/>
          </w:tcPr>
          <w:p w:rsidR="00BE280C" w:rsidRPr="00A775D8" w:rsidRDefault="00F52D1B" w:rsidP="00AA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BE280C" w:rsidRPr="00A775D8" w:rsidTr="00654651">
        <w:trPr>
          <w:cantSplit/>
        </w:trPr>
        <w:tc>
          <w:tcPr>
            <w:tcW w:w="675" w:type="dxa"/>
          </w:tcPr>
          <w:p w:rsidR="00BE280C" w:rsidRPr="00A775D8" w:rsidRDefault="00BE280C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2157" w:type="dxa"/>
          </w:tcPr>
          <w:p w:rsidR="00BE280C" w:rsidRPr="00A775D8" w:rsidRDefault="00EC5A08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693" w:type="dxa"/>
          </w:tcPr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Липатова Ирина Альбертовна, директор,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Морозов Антон Юрьевич, заместитель директора,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Фомина Алла Анатольевна, заместитель директора</w:t>
            </w:r>
            <w:r w:rsidR="0046334D" w:rsidRPr="00A775D8">
              <w:rPr>
                <w:rFonts w:ascii="Times New Roman" w:hAnsi="Times New Roman"/>
                <w:sz w:val="24"/>
                <w:szCs w:val="24"/>
              </w:rPr>
              <w:t xml:space="preserve"> СПБ ГБУ ИМЦ Центрального района</w:t>
            </w:r>
            <w:r w:rsidRPr="00A77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Вечер Св</w:t>
            </w:r>
            <w:r w:rsidR="0046334D" w:rsidRPr="00A775D8">
              <w:rPr>
                <w:rFonts w:ascii="Times New Roman" w:hAnsi="Times New Roman"/>
                <w:sz w:val="24"/>
                <w:szCs w:val="24"/>
              </w:rPr>
              <w:t>етлана Борисовна, методист, СПб</w:t>
            </w:r>
            <w:r w:rsidRPr="00A775D8">
              <w:rPr>
                <w:rFonts w:ascii="Times New Roman" w:hAnsi="Times New Roman"/>
                <w:sz w:val="24"/>
                <w:szCs w:val="24"/>
              </w:rPr>
              <w:t xml:space="preserve"> ГБУ ИМЦ</w:t>
            </w:r>
            <w:r w:rsidR="0046334D" w:rsidRPr="00A775D8">
              <w:rPr>
                <w:rFonts w:ascii="Times New Roman" w:hAnsi="Times New Roman"/>
                <w:sz w:val="24"/>
                <w:szCs w:val="24"/>
              </w:rPr>
              <w:t xml:space="preserve"> Центрального района</w:t>
            </w:r>
            <w:r w:rsidRPr="00A775D8">
              <w:rPr>
                <w:rFonts w:ascii="Times New Roman" w:hAnsi="Times New Roman"/>
                <w:sz w:val="24"/>
                <w:szCs w:val="24"/>
              </w:rPr>
              <w:t>, «Верность традициям»: программа духовно-нравственного развития и воспитания в образовательном пространстве района мегаполиса</w:t>
            </w:r>
          </w:p>
          <w:p w:rsidR="00BE280C" w:rsidRPr="00A775D8" w:rsidRDefault="00BE280C" w:rsidP="00F52D1B">
            <w:pPr>
              <w:spacing w:after="0" w:line="0" w:lineRule="atLeast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E280C" w:rsidRPr="00A775D8" w:rsidRDefault="00BE280C" w:rsidP="00AA26B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438" w:type="dxa"/>
          </w:tcPr>
          <w:p w:rsidR="00BE280C" w:rsidRPr="00A775D8" w:rsidRDefault="00F52D1B" w:rsidP="00AA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40</w:t>
            </w:r>
          </w:p>
        </w:tc>
      </w:tr>
      <w:tr w:rsidR="00BE280C" w:rsidRPr="00A775D8" w:rsidTr="00654651">
        <w:tc>
          <w:tcPr>
            <w:tcW w:w="675" w:type="dxa"/>
          </w:tcPr>
          <w:p w:rsidR="00BE280C" w:rsidRPr="00A775D8" w:rsidRDefault="00BE280C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157" w:type="dxa"/>
          </w:tcPr>
          <w:p w:rsidR="00BE280C" w:rsidRPr="00A775D8" w:rsidRDefault="00EC5A08" w:rsidP="00F52D1B">
            <w:pPr>
              <w:spacing w:after="0" w:line="0" w:lineRule="atLeast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693" w:type="dxa"/>
          </w:tcPr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Зайцева Светлана Валерьевна, заместитель директора по ВР;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Сарычева Валентина Николаевна,</w:t>
            </w:r>
            <w:r w:rsidR="00EC5A08" w:rsidRPr="00A7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D8">
              <w:rPr>
                <w:rFonts w:ascii="Times New Roman" w:hAnsi="Times New Roman"/>
                <w:sz w:val="24"/>
                <w:szCs w:val="24"/>
              </w:rPr>
              <w:t>заместитель директора по УВР;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Легостаева Елена Александровна,</w:t>
            </w:r>
            <w:r w:rsidR="00EC5A08" w:rsidRPr="00A7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D8">
              <w:rPr>
                <w:rFonts w:ascii="Times New Roman" w:hAnsi="Times New Roman"/>
                <w:sz w:val="24"/>
                <w:szCs w:val="24"/>
              </w:rPr>
              <w:t>заместитель директора по ИТ,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Зацаренская Елена Петровна, учитель начальных классов,</w:t>
            </w:r>
          </w:p>
          <w:p w:rsidR="00F52D1B" w:rsidRPr="00A775D8" w:rsidRDefault="00F52D1B" w:rsidP="00F52D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75D8">
              <w:rPr>
                <w:rFonts w:ascii="Times New Roman" w:hAnsi="Times New Roman"/>
                <w:sz w:val="24"/>
                <w:szCs w:val="24"/>
              </w:rPr>
              <w:t>Голощапова Ольга Николаевна, учитель начальных классов, СПб. ГБОУ школа № 471, Программа духовно-нравственного воспитания «Познаю мир сердцем»</w:t>
            </w:r>
          </w:p>
          <w:p w:rsidR="00BE280C" w:rsidRPr="00A775D8" w:rsidRDefault="00BE280C" w:rsidP="00F52D1B">
            <w:pPr>
              <w:spacing w:after="0" w:line="0" w:lineRule="atLeast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E280C" w:rsidRPr="00A775D8" w:rsidRDefault="00BE280C" w:rsidP="00AA26B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438" w:type="dxa"/>
          </w:tcPr>
          <w:p w:rsidR="00BE280C" w:rsidRPr="00A775D8" w:rsidRDefault="00F52D1B" w:rsidP="00AA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75D8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36</w:t>
            </w:r>
          </w:p>
        </w:tc>
      </w:tr>
    </w:tbl>
    <w:p w:rsidR="006507C1" w:rsidRPr="00A775D8" w:rsidRDefault="006507C1" w:rsidP="006507C1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0D7B0A" w:rsidRPr="00A775D8" w:rsidRDefault="00903273" w:rsidP="007F4756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A775D8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7466CD" w:rsidRPr="00090785" w:rsidRDefault="007466CD" w:rsidP="006507C1">
      <w:pPr>
        <w:suppressAutoHyphens/>
        <w:spacing w:after="0" w:line="360" w:lineRule="auto"/>
        <w:jc w:val="right"/>
        <w:rPr>
          <w:rStyle w:val="a3"/>
          <w:color w:val="000000"/>
          <w:sz w:val="26"/>
          <w:szCs w:val="26"/>
          <w:shd w:val="clear" w:color="auto" w:fill="FFFFFF"/>
        </w:rPr>
      </w:pPr>
    </w:p>
    <w:sectPr w:rsidR="007466CD" w:rsidRPr="00090785" w:rsidSect="004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2FD2A0E"/>
    <w:multiLevelType w:val="hybridMultilevel"/>
    <w:tmpl w:val="F71A6744"/>
    <w:lvl w:ilvl="0" w:tplc="2B18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C1"/>
    <w:rsid w:val="00090785"/>
    <w:rsid w:val="000929FB"/>
    <w:rsid w:val="000B2CCC"/>
    <w:rsid w:val="000D7B0A"/>
    <w:rsid w:val="00183B5E"/>
    <w:rsid w:val="001E6D5D"/>
    <w:rsid w:val="00231285"/>
    <w:rsid w:val="00237668"/>
    <w:rsid w:val="002D3FDB"/>
    <w:rsid w:val="00322DF4"/>
    <w:rsid w:val="00361126"/>
    <w:rsid w:val="003A3EF7"/>
    <w:rsid w:val="003F64F2"/>
    <w:rsid w:val="0046334D"/>
    <w:rsid w:val="004A6A6B"/>
    <w:rsid w:val="00622905"/>
    <w:rsid w:val="006507C1"/>
    <w:rsid w:val="00654651"/>
    <w:rsid w:val="00694450"/>
    <w:rsid w:val="006F196E"/>
    <w:rsid w:val="007466CD"/>
    <w:rsid w:val="007940D6"/>
    <w:rsid w:val="007F4756"/>
    <w:rsid w:val="00831B30"/>
    <w:rsid w:val="00882088"/>
    <w:rsid w:val="008C6D6C"/>
    <w:rsid w:val="008D5C36"/>
    <w:rsid w:val="00903273"/>
    <w:rsid w:val="009703EB"/>
    <w:rsid w:val="00A775D8"/>
    <w:rsid w:val="00AA26BD"/>
    <w:rsid w:val="00B73F5F"/>
    <w:rsid w:val="00B95EB0"/>
    <w:rsid w:val="00BE280C"/>
    <w:rsid w:val="00C80096"/>
    <w:rsid w:val="00C974F3"/>
    <w:rsid w:val="00E920EB"/>
    <w:rsid w:val="00EC5A08"/>
    <w:rsid w:val="00F52D1B"/>
    <w:rsid w:val="00FA0709"/>
    <w:rsid w:val="00F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322DF4"/>
    <w:rPr>
      <w:b/>
      <w:bCs/>
    </w:rPr>
  </w:style>
  <w:style w:type="paragraph" w:customStyle="1" w:styleId="2">
    <w:name w:val="Основной текст (2)"/>
    <w:basedOn w:val="a"/>
    <w:rsid w:val="000D7B0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0D7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785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3A3EF7"/>
    <w:pPr>
      <w:widowControl w:val="0"/>
      <w:suppressAutoHyphens/>
      <w:spacing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AC2F-1757-4D76-B8A3-C53A08A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Администратор</cp:lastModifiedBy>
  <cp:revision>2</cp:revision>
  <dcterms:created xsi:type="dcterms:W3CDTF">2017-09-18T12:42:00Z</dcterms:created>
  <dcterms:modified xsi:type="dcterms:W3CDTF">2017-09-18T12:42:00Z</dcterms:modified>
</cp:coreProperties>
</file>